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32D" w:rsidRDefault="0094404A" w:rsidP="00CD32D2">
      <w:r>
        <w:rPr>
          <w:noProof/>
        </w:rPr>
        <w:drawing>
          <wp:inline distT="0" distB="0" distL="0" distR="0">
            <wp:extent cx="8658225" cy="6029325"/>
            <wp:effectExtent l="1905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2D032D" w:rsidSect="00C6539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A6A" w:rsidRDefault="00427A6A" w:rsidP="006A10EA">
      <w:pPr>
        <w:spacing w:after="0" w:line="240" w:lineRule="auto"/>
      </w:pPr>
      <w:r>
        <w:separator/>
      </w:r>
    </w:p>
  </w:endnote>
  <w:endnote w:type="continuationSeparator" w:id="0">
    <w:p w:rsidR="00427A6A" w:rsidRDefault="00427A6A" w:rsidP="006A1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A6A" w:rsidRDefault="00427A6A" w:rsidP="006A10EA">
      <w:pPr>
        <w:spacing w:after="0" w:line="240" w:lineRule="auto"/>
      </w:pPr>
      <w:r>
        <w:separator/>
      </w:r>
    </w:p>
  </w:footnote>
  <w:footnote w:type="continuationSeparator" w:id="0">
    <w:p w:rsidR="00427A6A" w:rsidRDefault="00427A6A" w:rsidP="006A10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404A"/>
    <w:rsid w:val="000044D8"/>
    <w:rsid w:val="000052B7"/>
    <w:rsid w:val="000061E8"/>
    <w:rsid w:val="0000620C"/>
    <w:rsid w:val="00016B94"/>
    <w:rsid w:val="000177CD"/>
    <w:rsid w:val="000203E1"/>
    <w:rsid w:val="00021A4F"/>
    <w:rsid w:val="00023080"/>
    <w:rsid w:val="00032CEB"/>
    <w:rsid w:val="000363ED"/>
    <w:rsid w:val="00041F15"/>
    <w:rsid w:val="00046203"/>
    <w:rsid w:val="00047FCA"/>
    <w:rsid w:val="00057AD2"/>
    <w:rsid w:val="00057C8F"/>
    <w:rsid w:val="00062E9E"/>
    <w:rsid w:val="000637A9"/>
    <w:rsid w:val="00065EA6"/>
    <w:rsid w:val="00067EED"/>
    <w:rsid w:val="000722BA"/>
    <w:rsid w:val="00073C53"/>
    <w:rsid w:val="00075D05"/>
    <w:rsid w:val="00082635"/>
    <w:rsid w:val="00083855"/>
    <w:rsid w:val="00084480"/>
    <w:rsid w:val="0008521A"/>
    <w:rsid w:val="0009572D"/>
    <w:rsid w:val="000959ED"/>
    <w:rsid w:val="00095B91"/>
    <w:rsid w:val="00096B1C"/>
    <w:rsid w:val="000A323A"/>
    <w:rsid w:val="000A467C"/>
    <w:rsid w:val="000A66AE"/>
    <w:rsid w:val="000B58ED"/>
    <w:rsid w:val="000B62D3"/>
    <w:rsid w:val="000B7358"/>
    <w:rsid w:val="000C276B"/>
    <w:rsid w:val="000C3AE4"/>
    <w:rsid w:val="000C5C59"/>
    <w:rsid w:val="000C609D"/>
    <w:rsid w:val="000C700D"/>
    <w:rsid w:val="000D056B"/>
    <w:rsid w:val="000D3E10"/>
    <w:rsid w:val="000E3A71"/>
    <w:rsid w:val="000E3BAB"/>
    <w:rsid w:val="000E5921"/>
    <w:rsid w:val="000F62E9"/>
    <w:rsid w:val="00100FE2"/>
    <w:rsid w:val="00101BA1"/>
    <w:rsid w:val="00103288"/>
    <w:rsid w:val="00104299"/>
    <w:rsid w:val="00112A81"/>
    <w:rsid w:val="0011785B"/>
    <w:rsid w:val="0012651B"/>
    <w:rsid w:val="00126A01"/>
    <w:rsid w:val="0013084D"/>
    <w:rsid w:val="0013090C"/>
    <w:rsid w:val="0013134D"/>
    <w:rsid w:val="00141E3A"/>
    <w:rsid w:val="001420EE"/>
    <w:rsid w:val="00143629"/>
    <w:rsid w:val="00144F1A"/>
    <w:rsid w:val="00150D65"/>
    <w:rsid w:val="00151746"/>
    <w:rsid w:val="001601A7"/>
    <w:rsid w:val="00165666"/>
    <w:rsid w:val="00166B69"/>
    <w:rsid w:val="00171DF0"/>
    <w:rsid w:val="00171E10"/>
    <w:rsid w:val="00173E41"/>
    <w:rsid w:val="001762A0"/>
    <w:rsid w:val="001775DF"/>
    <w:rsid w:val="00182524"/>
    <w:rsid w:val="00183B98"/>
    <w:rsid w:val="00185F00"/>
    <w:rsid w:val="00186610"/>
    <w:rsid w:val="00187DA3"/>
    <w:rsid w:val="00187EA9"/>
    <w:rsid w:val="00190C28"/>
    <w:rsid w:val="001954F4"/>
    <w:rsid w:val="00195852"/>
    <w:rsid w:val="00196D3D"/>
    <w:rsid w:val="001A16E5"/>
    <w:rsid w:val="001A1E6B"/>
    <w:rsid w:val="001A315C"/>
    <w:rsid w:val="001A4BFC"/>
    <w:rsid w:val="001B0905"/>
    <w:rsid w:val="001B2B7E"/>
    <w:rsid w:val="001C2298"/>
    <w:rsid w:val="001C3853"/>
    <w:rsid w:val="001C3A94"/>
    <w:rsid w:val="001C47F5"/>
    <w:rsid w:val="001C71E0"/>
    <w:rsid w:val="001D4163"/>
    <w:rsid w:val="001D56B3"/>
    <w:rsid w:val="001D7FEE"/>
    <w:rsid w:val="001E3C50"/>
    <w:rsid w:val="001F0326"/>
    <w:rsid w:val="001F0C3A"/>
    <w:rsid w:val="001F41D8"/>
    <w:rsid w:val="00200BEE"/>
    <w:rsid w:val="00202E2C"/>
    <w:rsid w:val="00205B97"/>
    <w:rsid w:val="00217B7E"/>
    <w:rsid w:val="002248C2"/>
    <w:rsid w:val="0022777F"/>
    <w:rsid w:val="002374A7"/>
    <w:rsid w:val="002400E8"/>
    <w:rsid w:val="002425E5"/>
    <w:rsid w:val="00264957"/>
    <w:rsid w:val="00272596"/>
    <w:rsid w:val="002732D6"/>
    <w:rsid w:val="002776D0"/>
    <w:rsid w:val="002811EA"/>
    <w:rsid w:val="002834CE"/>
    <w:rsid w:val="002879D5"/>
    <w:rsid w:val="00292B87"/>
    <w:rsid w:val="002A14B2"/>
    <w:rsid w:val="002A38F0"/>
    <w:rsid w:val="002A409D"/>
    <w:rsid w:val="002A5C28"/>
    <w:rsid w:val="002A648B"/>
    <w:rsid w:val="002B24B4"/>
    <w:rsid w:val="002B3003"/>
    <w:rsid w:val="002B56C9"/>
    <w:rsid w:val="002B5BCD"/>
    <w:rsid w:val="002C01CE"/>
    <w:rsid w:val="002C1544"/>
    <w:rsid w:val="002C185B"/>
    <w:rsid w:val="002C2B7C"/>
    <w:rsid w:val="002C3F06"/>
    <w:rsid w:val="002C4D64"/>
    <w:rsid w:val="002D032D"/>
    <w:rsid w:val="002D4159"/>
    <w:rsid w:val="002D54D3"/>
    <w:rsid w:val="002D7577"/>
    <w:rsid w:val="002E1F08"/>
    <w:rsid w:val="00302534"/>
    <w:rsid w:val="00304DB4"/>
    <w:rsid w:val="00312C66"/>
    <w:rsid w:val="00313332"/>
    <w:rsid w:val="00313BB9"/>
    <w:rsid w:val="00320FE5"/>
    <w:rsid w:val="00325BC1"/>
    <w:rsid w:val="00326846"/>
    <w:rsid w:val="00327847"/>
    <w:rsid w:val="00330C3D"/>
    <w:rsid w:val="003364B2"/>
    <w:rsid w:val="00341074"/>
    <w:rsid w:val="00341E6D"/>
    <w:rsid w:val="00344476"/>
    <w:rsid w:val="0035096E"/>
    <w:rsid w:val="0035783E"/>
    <w:rsid w:val="003602AE"/>
    <w:rsid w:val="00362A79"/>
    <w:rsid w:val="00365FCC"/>
    <w:rsid w:val="00371955"/>
    <w:rsid w:val="00373A9D"/>
    <w:rsid w:val="003743E9"/>
    <w:rsid w:val="00376C6D"/>
    <w:rsid w:val="003812E2"/>
    <w:rsid w:val="00390263"/>
    <w:rsid w:val="00390EEF"/>
    <w:rsid w:val="00392DAD"/>
    <w:rsid w:val="00393F90"/>
    <w:rsid w:val="00394A07"/>
    <w:rsid w:val="00395E4C"/>
    <w:rsid w:val="0039620C"/>
    <w:rsid w:val="0039634E"/>
    <w:rsid w:val="003969A8"/>
    <w:rsid w:val="0039742E"/>
    <w:rsid w:val="003A3E32"/>
    <w:rsid w:val="003B1CD4"/>
    <w:rsid w:val="003B311B"/>
    <w:rsid w:val="003B408B"/>
    <w:rsid w:val="003B4B42"/>
    <w:rsid w:val="003B7E01"/>
    <w:rsid w:val="003C0133"/>
    <w:rsid w:val="003C0F83"/>
    <w:rsid w:val="003C4CD9"/>
    <w:rsid w:val="003D0E40"/>
    <w:rsid w:val="003D18C5"/>
    <w:rsid w:val="003D5899"/>
    <w:rsid w:val="003D6CFE"/>
    <w:rsid w:val="003E2546"/>
    <w:rsid w:val="003E4F16"/>
    <w:rsid w:val="003F337D"/>
    <w:rsid w:val="003F653C"/>
    <w:rsid w:val="003F743B"/>
    <w:rsid w:val="004004AF"/>
    <w:rsid w:val="00400C00"/>
    <w:rsid w:val="00401710"/>
    <w:rsid w:val="0040360E"/>
    <w:rsid w:val="00404507"/>
    <w:rsid w:val="0040497F"/>
    <w:rsid w:val="00405FAB"/>
    <w:rsid w:val="0040701D"/>
    <w:rsid w:val="0041124B"/>
    <w:rsid w:val="0041523B"/>
    <w:rsid w:val="00415414"/>
    <w:rsid w:val="004237C9"/>
    <w:rsid w:val="00427A6A"/>
    <w:rsid w:val="00427CEC"/>
    <w:rsid w:val="004315D7"/>
    <w:rsid w:val="00437998"/>
    <w:rsid w:val="004424B7"/>
    <w:rsid w:val="004447A4"/>
    <w:rsid w:val="00444F74"/>
    <w:rsid w:val="004464F6"/>
    <w:rsid w:val="0045208B"/>
    <w:rsid w:val="00454433"/>
    <w:rsid w:val="00456867"/>
    <w:rsid w:val="00460E45"/>
    <w:rsid w:val="00460FC6"/>
    <w:rsid w:val="004623B4"/>
    <w:rsid w:val="004658FD"/>
    <w:rsid w:val="00467542"/>
    <w:rsid w:val="00467DAF"/>
    <w:rsid w:val="0047239D"/>
    <w:rsid w:val="00473386"/>
    <w:rsid w:val="004742BF"/>
    <w:rsid w:val="0047583A"/>
    <w:rsid w:val="0048070D"/>
    <w:rsid w:val="004815CA"/>
    <w:rsid w:val="00483E0C"/>
    <w:rsid w:val="004841CE"/>
    <w:rsid w:val="00487D07"/>
    <w:rsid w:val="004946C6"/>
    <w:rsid w:val="004A0B60"/>
    <w:rsid w:val="004A0CF4"/>
    <w:rsid w:val="004A16E4"/>
    <w:rsid w:val="004A38AD"/>
    <w:rsid w:val="004A4C27"/>
    <w:rsid w:val="004A5F44"/>
    <w:rsid w:val="004A7D57"/>
    <w:rsid w:val="004B2C0C"/>
    <w:rsid w:val="004B3F3B"/>
    <w:rsid w:val="004B6715"/>
    <w:rsid w:val="004C4C45"/>
    <w:rsid w:val="004C7D87"/>
    <w:rsid w:val="004D1C5B"/>
    <w:rsid w:val="004D41D8"/>
    <w:rsid w:val="004E08A1"/>
    <w:rsid w:val="004E24C5"/>
    <w:rsid w:val="004E635E"/>
    <w:rsid w:val="004F0021"/>
    <w:rsid w:val="004F0AC4"/>
    <w:rsid w:val="004F22BF"/>
    <w:rsid w:val="004F6C56"/>
    <w:rsid w:val="004F7783"/>
    <w:rsid w:val="005048BA"/>
    <w:rsid w:val="005062C7"/>
    <w:rsid w:val="00506669"/>
    <w:rsid w:val="00506C0C"/>
    <w:rsid w:val="00513C40"/>
    <w:rsid w:val="00520400"/>
    <w:rsid w:val="00533D17"/>
    <w:rsid w:val="00535F03"/>
    <w:rsid w:val="00542304"/>
    <w:rsid w:val="00542FFB"/>
    <w:rsid w:val="00552203"/>
    <w:rsid w:val="005533B1"/>
    <w:rsid w:val="00563431"/>
    <w:rsid w:val="00563507"/>
    <w:rsid w:val="00563B41"/>
    <w:rsid w:val="00573D79"/>
    <w:rsid w:val="00575FFA"/>
    <w:rsid w:val="00576279"/>
    <w:rsid w:val="00576758"/>
    <w:rsid w:val="00576901"/>
    <w:rsid w:val="00580070"/>
    <w:rsid w:val="00580125"/>
    <w:rsid w:val="005826BC"/>
    <w:rsid w:val="00592FC8"/>
    <w:rsid w:val="00593892"/>
    <w:rsid w:val="00593E99"/>
    <w:rsid w:val="00594573"/>
    <w:rsid w:val="00596124"/>
    <w:rsid w:val="005964FF"/>
    <w:rsid w:val="00597980"/>
    <w:rsid w:val="005A08FB"/>
    <w:rsid w:val="005A0C18"/>
    <w:rsid w:val="005A1E72"/>
    <w:rsid w:val="005A38DE"/>
    <w:rsid w:val="005B2ABD"/>
    <w:rsid w:val="005B42DF"/>
    <w:rsid w:val="005C63DF"/>
    <w:rsid w:val="005D68DF"/>
    <w:rsid w:val="005E2D3B"/>
    <w:rsid w:val="005E34D3"/>
    <w:rsid w:val="005F2971"/>
    <w:rsid w:val="005F43A7"/>
    <w:rsid w:val="0060528A"/>
    <w:rsid w:val="00606791"/>
    <w:rsid w:val="00607594"/>
    <w:rsid w:val="00614E09"/>
    <w:rsid w:val="006165FF"/>
    <w:rsid w:val="006175D8"/>
    <w:rsid w:val="00627497"/>
    <w:rsid w:val="00627BD6"/>
    <w:rsid w:val="0063078E"/>
    <w:rsid w:val="006356EE"/>
    <w:rsid w:val="00644864"/>
    <w:rsid w:val="00645316"/>
    <w:rsid w:val="0064628E"/>
    <w:rsid w:val="006537E6"/>
    <w:rsid w:val="00655BF8"/>
    <w:rsid w:val="0065709D"/>
    <w:rsid w:val="00660134"/>
    <w:rsid w:val="00660342"/>
    <w:rsid w:val="0066300C"/>
    <w:rsid w:val="006635F7"/>
    <w:rsid w:val="00663EA7"/>
    <w:rsid w:val="006667B7"/>
    <w:rsid w:val="0067257C"/>
    <w:rsid w:val="00683E35"/>
    <w:rsid w:val="006841EC"/>
    <w:rsid w:val="00684773"/>
    <w:rsid w:val="0068784E"/>
    <w:rsid w:val="00695DFF"/>
    <w:rsid w:val="006A10EA"/>
    <w:rsid w:val="006B06CD"/>
    <w:rsid w:val="006B1B6A"/>
    <w:rsid w:val="006B215E"/>
    <w:rsid w:val="006C222A"/>
    <w:rsid w:val="006C4F9C"/>
    <w:rsid w:val="006D0F38"/>
    <w:rsid w:val="006D4A7B"/>
    <w:rsid w:val="006E23EE"/>
    <w:rsid w:val="006E2831"/>
    <w:rsid w:val="006E2AB8"/>
    <w:rsid w:val="006E4913"/>
    <w:rsid w:val="006F0207"/>
    <w:rsid w:val="006F13E5"/>
    <w:rsid w:val="006F5E38"/>
    <w:rsid w:val="00702EC7"/>
    <w:rsid w:val="00703C64"/>
    <w:rsid w:val="00704B9B"/>
    <w:rsid w:val="00704C93"/>
    <w:rsid w:val="007106EF"/>
    <w:rsid w:val="007120FF"/>
    <w:rsid w:val="00713AA5"/>
    <w:rsid w:val="00714E95"/>
    <w:rsid w:val="0071625D"/>
    <w:rsid w:val="00722FA0"/>
    <w:rsid w:val="00723463"/>
    <w:rsid w:val="00733FE2"/>
    <w:rsid w:val="007363C4"/>
    <w:rsid w:val="007409A8"/>
    <w:rsid w:val="00742F48"/>
    <w:rsid w:val="00743998"/>
    <w:rsid w:val="007445D8"/>
    <w:rsid w:val="00745A07"/>
    <w:rsid w:val="007460A6"/>
    <w:rsid w:val="00747852"/>
    <w:rsid w:val="00752F6D"/>
    <w:rsid w:val="007569C1"/>
    <w:rsid w:val="007569D6"/>
    <w:rsid w:val="00756C38"/>
    <w:rsid w:val="00757AED"/>
    <w:rsid w:val="007617F1"/>
    <w:rsid w:val="007618ED"/>
    <w:rsid w:val="00761D00"/>
    <w:rsid w:val="00775C65"/>
    <w:rsid w:val="007766A9"/>
    <w:rsid w:val="007860DF"/>
    <w:rsid w:val="0079271A"/>
    <w:rsid w:val="007930D5"/>
    <w:rsid w:val="007935F3"/>
    <w:rsid w:val="007945E9"/>
    <w:rsid w:val="00796303"/>
    <w:rsid w:val="007A21ED"/>
    <w:rsid w:val="007A5935"/>
    <w:rsid w:val="007A5C3D"/>
    <w:rsid w:val="007A6445"/>
    <w:rsid w:val="007B4549"/>
    <w:rsid w:val="007B6858"/>
    <w:rsid w:val="007C7EB6"/>
    <w:rsid w:val="007D1698"/>
    <w:rsid w:val="007D6962"/>
    <w:rsid w:val="007E1408"/>
    <w:rsid w:val="007E1DAE"/>
    <w:rsid w:val="007E5BA1"/>
    <w:rsid w:val="007E72EF"/>
    <w:rsid w:val="007F1621"/>
    <w:rsid w:val="007F29A8"/>
    <w:rsid w:val="007F3F97"/>
    <w:rsid w:val="007F54FD"/>
    <w:rsid w:val="007F6A9A"/>
    <w:rsid w:val="008014D2"/>
    <w:rsid w:val="0080263D"/>
    <w:rsid w:val="00804221"/>
    <w:rsid w:val="008069BD"/>
    <w:rsid w:val="008115CE"/>
    <w:rsid w:val="00811DA4"/>
    <w:rsid w:val="0081730A"/>
    <w:rsid w:val="00824E7E"/>
    <w:rsid w:val="00826BC2"/>
    <w:rsid w:val="0082739A"/>
    <w:rsid w:val="00827D58"/>
    <w:rsid w:val="00830A32"/>
    <w:rsid w:val="00832E7B"/>
    <w:rsid w:val="00833EFF"/>
    <w:rsid w:val="008345AA"/>
    <w:rsid w:val="00836930"/>
    <w:rsid w:val="00842666"/>
    <w:rsid w:val="008439B8"/>
    <w:rsid w:val="008440CC"/>
    <w:rsid w:val="00847947"/>
    <w:rsid w:val="00854CAE"/>
    <w:rsid w:val="008603F0"/>
    <w:rsid w:val="008668B7"/>
    <w:rsid w:val="00871C37"/>
    <w:rsid w:val="00872A03"/>
    <w:rsid w:val="00873D87"/>
    <w:rsid w:val="00876009"/>
    <w:rsid w:val="00880413"/>
    <w:rsid w:val="0088552C"/>
    <w:rsid w:val="0089167C"/>
    <w:rsid w:val="00892CC5"/>
    <w:rsid w:val="00892F75"/>
    <w:rsid w:val="008A0DED"/>
    <w:rsid w:val="008A5D4A"/>
    <w:rsid w:val="008B2911"/>
    <w:rsid w:val="008B3915"/>
    <w:rsid w:val="008B4CF5"/>
    <w:rsid w:val="008B4EEA"/>
    <w:rsid w:val="008B7C13"/>
    <w:rsid w:val="008C30E0"/>
    <w:rsid w:val="008C3BC2"/>
    <w:rsid w:val="008C565F"/>
    <w:rsid w:val="008C72B8"/>
    <w:rsid w:val="008D02E3"/>
    <w:rsid w:val="008D35E4"/>
    <w:rsid w:val="008E4216"/>
    <w:rsid w:val="008E7621"/>
    <w:rsid w:val="008F5787"/>
    <w:rsid w:val="00900295"/>
    <w:rsid w:val="009106EF"/>
    <w:rsid w:val="0091175E"/>
    <w:rsid w:val="00913A82"/>
    <w:rsid w:val="00914ACD"/>
    <w:rsid w:val="0091526A"/>
    <w:rsid w:val="00917143"/>
    <w:rsid w:val="009201B8"/>
    <w:rsid w:val="009343D7"/>
    <w:rsid w:val="00935417"/>
    <w:rsid w:val="009355D3"/>
    <w:rsid w:val="0094404A"/>
    <w:rsid w:val="0095092B"/>
    <w:rsid w:val="009528AA"/>
    <w:rsid w:val="009529A4"/>
    <w:rsid w:val="0095508C"/>
    <w:rsid w:val="009671AB"/>
    <w:rsid w:val="00973814"/>
    <w:rsid w:val="00974F99"/>
    <w:rsid w:val="0097670F"/>
    <w:rsid w:val="009832C4"/>
    <w:rsid w:val="00986B9F"/>
    <w:rsid w:val="00990F03"/>
    <w:rsid w:val="00992200"/>
    <w:rsid w:val="009A1F6F"/>
    <w:rsid w:val="009A3511"/>
    <w:rsid w:val="009A6E8A"/>
    <w:rsid w:val="009B06D7"/>
    <w:rsid w:val="009B1AB4"/>
    <w:rsid w:val="009B1F0C"/>
    <w:rsid w:val="009B22D4"/>
    <w:rsid w:val="009B7B69"/>
    <w:rsid w:val="009C10C0"/>
    <w:rsid w:val="009C4ADD"/>
    <w:rsid w:val="009C6C2F"/>
    <w:rsid w:val="009D18EB"/>
    <w:rsid w:val="009D4D6E"/>
    <w:rsid w:val="009D5232"/>
    <w:rsid w:val="009D76A4"/>
    <w:rsid w:val="009E2250"/>
    <w:rsid w:val="009E2C29"/>
    <w:rsid w:val="009F0ACB"/>
    <w:rsid w:val="009F0DCF"/>
    <w:rsid w:val="009F11EC"/>
    <w:rsid w:val="009F3BE0"/>
    <w:rsid w:val="009F614C"/>
    <w:rsid w:val="009F7784"/>
    <w:rsid w:val="00A00A78"/>
    <w:rsid w:val="00A01858"/>
    <w:rsid w:val="00A0435B"/>
    <w:rsid w:val="00A12C86"/>
    <w:rsid w:val="00A13544"/>
    <w:rsid w:val="00A21366"/>
    <w:rsid w:val="00A21412"/>
    <w:rsid w:val="00A23105"/>
    <w:rsid w:val="00A23331"/>
    <w:rsid w:val="00A25DA6"/>
    <w:rsid w:val="00A32296"/>
    <w:rsid w:val="00A35F38"/>
    <w:rsid w:val="00A37752"/>
    <w:rsid w:val="00A40D4A"/>
    <w:rsid w:val="00A410AA"/>
    <w:rsid w:val="00A47682"/>
    <w:rsid w:val="00A52754"/>
    <w:rsid w:val="00A5354F"/>
    <w:rsid w:val="00A61139"/>
    <w:rsid w:val="00A615CD"/>
    <w:rsid w:val="00A64A38"/>
    <w:rsid w:val="00A671ED"/>
    <w:rsid w:val="00A67D2B"/>
    <w:rsid w:val="00A70B1E"/>
    <w:rsid w:val="00A71255"/>
    <w:rsid w:val="00A74D33"/>
    <w:rsid w:val="00A77066"/>
    <w:rsid w:val="00A81778"/>
    <w:rsid w:val="00A877A5"/>
    <w:rsid w:val="00AA038B"/>
    <w:rsid w:val="00AA389E"/>
    <w:rsid w:val="00AA3FD6"/>
    <w:rsid w:val="00AA4368"/>
    <w:rsid w:val="00AA77C8"/>
    <w:rsid w:val="00AB4FFC"/>
    <w:rsid w:val="00AB5022"/>
    <w:rsid w:val="00AC01F3"/>
    <w:rsid w:val="00AC68DC"/>
    <w:rsid w:val="00AD0BCD"/>
    <w:rsid w:val="00AD37EE"/>
    <w:rsid w:val="00AD7E45"/>
    <w:rsid w:val="00AF05D4"/>
    <w:rsid w:val="00AF53C5"/>
    <w:rsid w:val="00B02180"/>
    <w:rsid w:val="00B03B3B"/>
    <w:rsid w:val="00B04147"/>
    <w:rsid w:val="00B10D85"/>
    <w:rsid w:val="00B12536"/>
    <w:rsid w:val="00B12B40"/>
    <w:rsid w:val="00B14E78"/>
    <w:rsid w:val="00B150D9"/>
    <w:rsid w:val="00B155EE"/>
    <w:rsid w:val="00B158F4"/>
    <w:rsid w:val="00B15EB5"/>
    <w:rsid w:val="00B1708B"/>
    <w:rsid w:val="00B17EB9"/>
    <w:rsid w:val="00B2093C"/>
    <w:rsid w:val="00B315C3"/>
    <w:rsid w:val="00B35E83"/>
    <w:rsid w:val="00B373E7"/>
    <w:rsid w:val="00B37CCA"/>
    <w:rsid w:val="00B401B1"/>
    <w:rsid w:val="00B46915"/>
    <w:rsid w:val="00B61417"/>
    <w:rsid w:val="00B75C9E"/>
    <w:rsid w:val="00B81FA5"/>
    <w:rsid w:val="00B8474C"/>
    <w:rsid w:val="00B86E56"/>
    <w:rsid w:val="00B9056F"/>
    <w:rsid w:val="00B93CF8"/>
    <w:rsid w:val="00B95A09"/>
    <w:rsid w:val="00BA58A3"/>
    <w:rsid w:val="00BB27E5"/>
    <w:rsid w:val="00BB4233"/>
    <w:rsid w:val="00BB54FF"/>
    <w:rsid w:val="00BB66F3"/>
    <w:rsid w:val="00BC2968"/>
    <w:rsid w:val="00BC321E"/>
    <w:rsid w:val="00BC50B2"/>
    <w:rsid w:val="00BC709F"/>
    <w:rsid w:val="00BD02D7"/>
    <w:rsid w:val="00BD077B"/>
    <w:rsid w:val="00BD4F15"/>
    <w:rsid w:val="00BD52AC"/>
    <w:rsid w:val="00BE175C"/>
    <w:rsid w:val="00BE38D2"/>
    <w:rsid w:val="00BE3F75"/>
    <w:rsid w:val="00BE7920"/>
    <w:rsid w:val="00BF28AD"/>
    <w:rsid w:val="00BF3B1D"/>
    <w:rsid w:val="00BF4084"/>
    <w:rsid w:val="00BF6389"/>
    <w:rsid w:val="00BF6432"/>
    <w:rsid w:val="00BF6D26"/>
    <w:rsid w:val="00BF6DED"/>
    <w:rsid w:val="00C01433"/>
    <w:rsid w:val="00C03388"/>
    <w:rsid w:val="00C1000F"/>
    <w:rsid w:val="00C13EF7"/>
    <w:rsid w:val="00C20D1F"/>
    <w:rsid w:val="00C26C3C"/>
    <w:rsid w:val="00C27AA5"/>
    <w:rsid w:val="00C27B2F"/>
    <w:rsid w:val="00C3179D"/>
    <w:rsid w:val="00C33DD1"/>
    <w:rsid w:val="00C3725D"/>
    <w:rsid w:val="00C45F79"/>
    <w:rsid w:val="00C47FBC"/>
    <w:rsid w:val="00C54773"/>
    <w:rsid w:val="00C55AC0"/>
    <w:rsid w:val="00C57BFE"/>
    <w:rsid w:val="00C617B1"/>
    <w:rsid w:val="00C6539E"/>
    <w:rsid w:val="00C753A7"/>
    <w:rsid w:val="00C77CBD"/>
    <w:rsid w:val="00C81B11"/>
    <w:rsid w:val="00C82E88"/>
    <w:rsid w:val="00C902CD"/>
    <w:rsid w:val="00C93D8E"/>
    <w:rsid w:val="00CA4B14"/>
    <w:rsid w:val="00CA7108"/>
    <w:rsid w:val="00CA75F4"/>
    <w:rsid w:val="00CA7FA2"/>
    <w:rsid w:val="00CB5F20"/>
    <w:rsid w:val="00CB6682"/>
    <w:rsid w:val="00CC458E"/>
    <w:rsid w:val="00CC46CD"/>
    <w:rsid w:val="00CC573C"/>
    <w:rsid w:val="00CC742C"/>
    <w:rsid w:val="00CD32D2"/>
    <w:rsid w:val="00CD49A9"/>
    <w:rsid w:val="00CE0DFE"/>
    <w:rsid w:val="00CE2E58"/>
    <w:rsid w:val="00CE5D84"/>
    <w:rsid w:val="00CE679E"/>
    <w:rsid w:val="00CE6D70"/>
    <w:rsid w:val="00CF0786"/>
    <w:rsid w:val="00CF2D4E"/>
    <w:rsid w:val="00CF3331"/>
    <w:rsid w:val="00CF52E1"/>
    <w:rsid w:val="00D003E9"/>
    <w:rsid w:val="00D062DB"/>
    <w:rsid w:val="00D07937"/>
    <w:rsid w:val="00D07E80"/>
    <w:rsid w:val="00D11A58"/>
    <w:rsid w:val="00D1286A"/>
    <w:rsid w:val="00D15A68"/>
    <w:rsid w:val="00D21137"/>
    <w:rsid w:val="00D31EC1"/>
    <w:rsid w:val="00D32E12"/>
    <w:rsid w:val="00D330D2"/>
    <w:rsid w:val="00D353D2"/>
    <w:rsid w:val="00D40691"/>
    <w:rsid w:val="00D40C11"/>
    <w:rsid w:val="00D421A4"/>
    <w:rsid w:val="00D44FB8"/>
    <w:rsid w:val="00D4551D"/>
    <w:rsid w:val="00D5326A"/>
    <w:rsid w:val="00D539B0"/>
    <w:rsid w:val="00D56E2F"/>
    <w:rsid w:val="00D61153"/>
    <w:rsid w:val="00D62845"/>
    <w:rsid w:val="00D66F69"/>
    <w:rsid w:val="00D72528"/>
    <w:rsid w:val="00D76A78"/>
    <w:rsid w:val="00D8005E"/>
    <w:rsid w:val="00D838E9"/>
    <w:rsid w:val="00D85B82"/>
    <w:rsid w:val="00D921D9"/>
    <w:rsid w:val="00DA118C"/>
    <w:rsid w:val="00DA11AA"/>
    <w:rsid w:val="00DB37C4"/>
    <w:rsid w:val="00DB3972"/>
    <w:rsid w:val="00DB579E"/>
    <w:rsid w:val="00DB5BD3"/>
    <w:rsid w:val="00DB6F0B"/>
    <w:rsid w:val="00DB7E70"/>
    <w:rsid w:val="00DC5C5C"/>
    <w:rsid w:val="00DC5FB3"/>
    <w:rsid w:val="00DC622C"/>
    <w:rsid w:val="00DC78BE"/>
    <w:rsid w:val="00DD16D9"/>
    <w:rsid w:val="00DD1B39"/>
    <w:rsid w:val="00DD411D"/>
    <w:rsid w:val="00DD7F13"/>
    <w:rsid w:val="00DE17BF"/>
    <w:rsid w:val="00DF0683"/>
    <w:rsid w:val="00DF3FB5"/>
    <w:rsid w:val="00E00C9C"/>
    <w:rsid w:val="00E024AD"/>
    <w:rsid w:val="00E0299C"/>
    <w:rsid w:val="00E06C7B"/>
    <w:rsid w:val="00E0768E"/>
    <w:rsid w:val="00E07F48"/>
    <w:rsid w:val="00E10F4C"/>
    <w:rsid w:val="00E13FBF"/>
    <w:rsid w:val="00E140F9"/>
    <w:rsid w:val="00E1619B"/>
    <w:rsid w:val="00E17FD2"/>
    <w:rsid w:val="00E20274"/>
    <w:rsid w:val="00E26F41"/>
    <w:rsid w:val="00E304E9"/>
    <w:rsid w:val="00E30CEA"/>
    <w:rsid w:val="00E3602B"/>
    <w:rsid w:val="00E36A59"/>
    <w:rsid w:val="00E3759A"/>
    <w:rsid w:val="00E43AE9"/>
    <w:rsid w:val="00E44CA1"/>
    <w:rsid w:val="00E456FE"/>
    <w:rsid w:val="00E45DE1"/>
    <w:rsid w:val="00E46156"/>
    <w:rsid w:val="00E47A6F"/>
    <w:rsid w:val="00E51259"/>
    <w:rsid w:val="00E53BA5"/>
    <w:rsid w:val="00E64117"/>
    <w:rsid w:val="00E66498"/>
    <w:rsid w:val="00E7016D"/>
    <w:rsid w:val="00E7120A"/>
    <w:rsid w:val="00E75188"/>
    <w:rsid w:val="00E80243"/>
    <w:rsid w:val="00E82805"/>
    <w:rsid w:val="00E841D1"/>
    <w:rsid w:val="00E85440"/>
    <w:rsid w:val="00E8694C"/>
    <w:rsid w:val="00E86EDE"/>
    <w:rsid w:val="00E92E04"/>
    <w:rsid w:val="00E92E32"/>
    <w:rsid w:val="00E96E70"/>
    <w:rsid w:val="00EA134F"/>
    <w:rsid w:val="00EA15DE"/>
    <w:rsid w:val="00EB5465"/>
    <w:rsid w:val="00EC0E67"/>
    <w:rsid w:val="00EC5A2F"/>
    <w:rsid w:val="00EC5F35"/>
    <w:rsid w:val="00EC66C8"/>
    <w:rsid w:val="00ED761D"/>
    <w:rsid w:val="00EE159E"/>
    <w:rsid w:val="00EE181A"/>
    <w:rsid w:val="00EE47C7"/>
    <w:rsid w:val="00EE7122"/>
    <w:rsid w:val="00EE7D6E"/>
    <w:rsid w:val="00EF2DC9"/>
    <w:rsid w:val="00EF368B"/>
    <w:rsid w:val="00EF3821"/>
    <w:rsid w:val="00EF5BA3"/>
    <w:rsid w:val="00F0185F"/>
    <w:rsid w:val="00F040AC"/>
    <w:rsid w:val="00F1610C"/>
    <w:rsid w:val="00F31983"/>
    <w:rsid w:val="00F32891"/>
    <w:rsid w:val="00F34D66"/>
    <w:rsid w:val="00F40126"/>
    <w:rsid w:val="00F427CD"/>
    <w:rsid w:val="00F476E1"/>
    <w:rsid w:val="00F539D2"/>
    <w:rsid w:val="00F568B6"/>
    <w:rsid w:val="00F60FF2"/>
    <w:rsid w:val="00F6128C"/>
    <w:rsid w:val="00F63468"/>
    <w:rsid w:val="00F639C2"/>
    <w:rsid w:val="00F738E4"/>
    <w:rsid w:val="00F800A7"/>
    <w:rsid w:val="00F8172A"/>
    <w:rsid w:val="00F83701"/>
    <w:rsid w:val="00F83F2D"/>
    <w:rsid w:val="00F860FD"/>
    <w:rsid w:val="00F86239"/>
    <w:rsid w:val="00F90C7B"/>
    <w:rsid w:val="00F93D93"/>
    <w:rsid w:val="00FA2F22"/>
    <w:rsid w:val="00FA7B9D"/>
    <w:rsid w:val="00FB1500"/>
    <w:rsid w:val="00FB1C6A"/>
    <w:rsid w:val="00FB3168"/>
    <w:rsid w:val="00FB5608"/>
    <w:rsid w:val="00FC00FA"/>
    <w:rsid w:val="00FC33F9"/>
    <w:rsid w:val="00FC74A2"/>
    <w:rsid w:val="00FC792A"/>
    <w:rsid w:val="00FD09B1"/>
    <w:rsid w:val="00FD7FCE"/>
    <w:rsid w:val="00FE462A"/>
    <w:rsid w:val="00FE554A"/>
    <w:rsid w:val="00FE58E0"/>
    <w:rsid w:val="00FE7365"/>
    <w:rsid w:val="00FF03E4"/>
    <w:rsid w:val="00FF1678"/>
    <w:rsid w:val="00FF2A12"/>
    <w:rsid w:val="00FF3CB8"/>
    <w:rsid w:val="00FF48A8"/>
    <w:rsid w:val="00FF528A"/>
    <w:rsid w:val="00FF7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75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3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4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0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A1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10EA"/>
  </w:style>
  <w:style w:type="paragraph" w:styleId="Footer">
    <w:name w:val="footer"/>
    <w:basedOn w:val="Normal"/>
    <w:link w:val="FooterChar"/>
    <w:uiPriority w:val="99"/>
    <w:semiHidden/>
    <w:unhideWhenUsed/>
    <w:rsid w:val="006A1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10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2025 EM Trending Value By Game Genre</a:t>
            </a:r>
          </a:p>
        </c:rich>
      </c:tx>
      <c:layout>
        <c:manualLayout>
          <c:xMode val="edge"/>
          <c:yMode val="edge"/>
          <c:x val="0.35268117887906147"/>
          <c:y val="2.2265676506078177E-2"/>
        </c:manualLayout>
      </c:layout>
      <c:overlay val="1"/>
    </c:title>
    <c:plotArea>
      <c:layout>
        <c:manualLayout>
          <c:layoutTarget val="inner"/>
          <c:xMode val="edge"/>
          <c:yMode val="edge"/>
          <c:x val="7.9165393714853524E-2"/>
          <c:y val="0.11056092843327928"/>
          <c:w val="0.73811963215215226"/>
          <c:h val="0.7892697772967957"/>
        </c:manualLayout>
      </c:layout>
      <c:line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All BB &amp; SB Bowlers</c:v>
                </c:pt>
              </c:strCache>
            </c:strRef>
          </c:tx>
          <c:marker>
            <c:symbol val="none"/>
          </c:marker>
          <c:cat>
            <c:strRef>
              <c:f>Sheet1!$A$2:$A$15</c:f>
              <c:strCache>
                <c:ptCount val="13"/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April</c:v>
                </c:pt>
                <c:pt idx="5">
                  <c:v>May</c:v>
                </c:pt>
                <c:pt idx="6">
                  <c:v>June</c:v>
                </c:pt>
                <c:pt idx="7">
                  <c:v>July</c:v>
                </c:pt>
                <c:pt idx="8">
                  <c:v>Aug</c:v>
                </c:pt>
                <c:pt idx="9">
                  <c:v>Sep</c:v>
                </c:pt>
                <c:pt idx="10">
                  <c:v>Oct</c:v>
                </c:pt>
                <c:pt idx="11">
                  <c:v>Nov</c:v>
                </c:pt>
                <c:pt idx="12">
                  <c:v>Dec</c:v>
                </c:pt>
              </c:strCache>
            </c:strRef>
          </c:cat>
          <c:val>
            <c:numRef>
              <c:f>Sheet1!$B$2:$B$15</c:f>
              <c:numCache>
                <c:formatCode>"$"#,##0.00</c:formatCode>
                <c:ptCount val="14"/>
                <c:pt idx="0">
                  <c:v>1754.3799999999999</c:v>
                </c:pt>
                <c:pt idx="1">
                  <c:v>1754.3799999999999</c:v>
                </c:pt>
                <c:pt idx="2">
                  <c:v>1754.3799999999999</c:v>
                </c:pt>
                <c:pt idx="3">
                  <c:v>1754.3799999999999</c:v>
                </c:pt>
                <c:pt idx="4">
                  <c:v>1754.3799999999999</c:v>
                </c:pt>
                <c:pt idx="5">
                  <c:v>1754.3799999999999</c:v>
                </c:pt>
                <c:pt idx="6">
                  <c:v>1754.3799999999999</c:v>
                </c:pt>
                <c:pt idx="7">
                  <c:v>1754.3799999999999</c:v>
                </c:pt>
                <c:pt idx="8">
                  <c:v>1754.3799999999999</c:v>
                </c:pt>
                <c:pt idx="9">
                  <c:v>1754.3799999999999</c:v>
                </c:pt>
                <c:pt idx="10">
                  <c:v>1754.3799999999999</c:v>
                </c:pt>
                <c:pt idx="11">
                  <c:v>1754.3799999999999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Pellet Gun Gallery</c:v>
                </c:pt>
              </c:strCache>
            </c:strRef>
          </c:tx>
          <c:marker>
            <c:symbol val="none"/>
          </c:marker>
          <c:cat>
            <c:strRef>
              <c:f>Sheet1!$A$2:$A$15</c:f>
              <c:strCache>
                <c:ptCount val="13"/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April</c:v>
                </c:pt>
                <c:pt idx="5">
                  <c:v>May</c:v>
                </c:pt>
                <c:pt idx="6">
                  <c:v>June</c:v>
                </c:pt>
                <c:pt idx="7">
                  <c:v>July</c:v>
                </c:pt>
                <c:pt idx="8">
                  <c:v>Aug</c:v>
                </c:pt>
                <c:pt idx="9">
                  <c:v>Sep</c:v>
                </c:pt>
                <c:pt idx="10">
                  <c:v>Oct</c:v>
                </c:pt>
                <c:pt idx="11">
                  <c:v>Nov</c:v>
                </c:pt>
                <c:pt idx="12">
                  <c:v>Dec</c:v>
                </c:pt>
              </c:strCache>
            </c:strRef>
          </c:cat>
          <c:val>
            <c:numRef>
              <c:f>Sheet1!$C$2:$C$15</c:f>
              <c:numCache>
                <c:formatCode>"$"#,##0.00</c:formatCode>
                <c:ptCount val="14"/>
                <c:pt idx="0">
                  <c:v>1918.03</c:v>
                </c:pt>
                <c:pt idx="1">
                  <c:v>1918.03</c:v>
                </c:pt>
                <c:pt idx="2">
                  <c:v>1918.03</c:v>
                </c:pt>
                <c:pt idx="3">
                  <c:v>1918.03</c:v>
                </c:pt>
                <c:pt idx="4">
                  <c:v>1918.03</c:v>
                </c:pt>
                <c:pt idx="5">
                  <c:v>1918.03</c:v>
                </c:pt>
                <c:pt idx="6">
                  <c:v>1918.03</c:v>
                </c:pt>
                <c:pt idx="7">
                  <c:v>1918.03</c:v>
                </c:pt>
                <c:pt idx="8">
                  <c:v>1918.03</c:v>
                </c:pt>
                <c:pt idx="9">
                  <c:v>1918.03</c:v>
                </c:pt>
                <c:pt idx="10">
                  <c:v>1918.03</c:v>
                </c:pt>
                <c:pt idx="11">
                  <c:v>1918.03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Land Simulators </c:v>
                </c:pt>
              </c:strCache>
            </c:strRef>
          </c:tx>
          <c:marker>
            <c:symbol val="none"/>
          </c:marker>
          <c:cat>
            <c:strRef>
              <c:f>Sheet1!$A$2:$A$15</c:f>
              <c:strCache>
                <c:ptCount val="13"/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April</c:v>
                </c:pt>
                <c:pt idx="5">
                  <c:v>May</c:v>
                </c:pt>
                <c:pt idx="6">
                  <c:v>June</c:v>
                </c:pt>
                <c:pt idx="7">
                  <c:v>July</c:v>
                </c:pt>
                <c:pt idx="8">
                  <c:v>Aug</c:v>
                </c:pt>
                <c:pt idx="9">
                  <c:v>Sep</c:v>
                </c:pt>
                <c:pt idx="10">
                  <c:v>Oct</c:v>
                </c:pt>
                <c:pt idx="11">
                  <c:v>Nov</c:v>
                </c:pt>
                <c:pt idx="12">
                  <c:v>Dec</c:v>
                </c:pt>
              </c:strCache>
            </c:strRef>
          </c:cat>
          <c:val>
            <c:numRef>
              <c:f>Sheet1!$D$2:$D$15</c:f>
              <c:numCache>
                <c:formatCode>"$"#,##0.00</c:formatCode>
                <c:ptCount val="14"/>
                <c:pt idx="0">
                  <c:v>1251.32</c:v>
                </c:pt>
                <c:pt idx="1">
                  <c:v>1251.32</c:v>
                </c:pt>
                <c:pt idx="2">
                  <c:v>1251.32</c:v>
                </c:pt>
                <c:pt idx="3">
                  <c:v>1251.32</c:v>
                </c:pt>
                <c:pt idx="4">
                  <c:v>1251.32</c:v>
                </c:pt>
                <c:pt idx="5">
                  <c:v>1251.32</c:v>
                </c:pt>
                <c:pt idx="6">
                  <c:v>1251.32</c:v>
                </c:pt>
                <c:pt idx="7">
                  <c:v>1251.32</c:v>
                </c:pt>
                <c:pt idx="8">
                  <c:v>1251.32</c:v>
                </c:pt>
                <c:pt idx="9">
                  <c:v>1251.32</c:v>
                </c:pt>
                <c:pt idx="10">
                  <c:v>1251.32</c:v>
                </c:pt>
                <c:pt idx="11">
                  <c:v>1251.32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Bubble Top Games</c:v>
                </c:pt>
              </c:strCache>
            </c:strRef>
          </c:tx>
          <c:marker>
            <c:symbol val="none"/>
          </c:marker>
          <c:cat>
            <c:strRef>
              <c:f>Sheet1!$A$2:$A$15</c:f>
              <c:strCache>
                <c:ptCount val="13"/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April</c:v>
                </c:pt>
                <c:pt idx="5">
                  <c:v>May</c:v>
                </c:pt>
                <c:pt idx="6">
                  <c:v>June</c:v>
                </c:pt>
                <c:pt idx="7">
                  <c:v>July</c:v>
                </c:pt>
                <c:pt idx="8">
                  <c:v>Aug</c:v>
                </c:pt>
                <c:pt idx="9">
                  <c:v>Sep</c:v>
                </c:pt>
                <c:pt idx="10">
                  <c:v>Oct</c:v>
                </c:pt>
                <c:pt idx="11">
                  <c:v>Nov</c:v>
                </c:pt>
                <c:pt idx="12">
                  <c:v>Dec</c:v>
                </c:pt>
              </c:strCache>
            </c:strRef>
          </c:cat>
          <c:val>
            <c:numRef>
              <c:f>Sheet1!$E$2:$E$15</c:f>
              <c:numCache>
                <c:formatCode>"$"#,##0.00</c:formatCode>
                <c:ptCount val="14"/>
                <c:pt idx="0">
                  <c:v>1039.4100000000001</c:v>
                </c:pt>
                <c:pt idx="1">
                  <c:v>1039.4100000000001</c:v>
                </c:pt>
                <c:pt idx="2">
                  <c:v>1039.4100000000001</c:v>
                </c:pt>
                <c:pt idx="3">
                  <c:v>1039.4100000000001</c:v>
                </c:pt>
                <c:pt idx="4">
                  <c:v>1039.4100000000001</c:v>
                </c:pt>
                <c:pt idx="5">
                  <c:v>1039.4100000000001</c:v>
                </c:pt>
                <c:pt idx="6">
                  <c:v>1039.4100000000001</c:v>
                </c:pt>
                <c:pt idx="7">
                  <c:v>1039.4100000000001</c:v>
                </c:pt>
                <c:pt idx="8">
                  <c:v>1039.4100000000001</c:v>
                </c:pt>
                <c:pt idx="9">
                  <c:v>1039.4100000000001</c:v>
                </c:pt>
                <c:pt idx="10">
                  <c:v>1039.4100000000001</c:v>
                </c:pt>
                <c:pt idx="11">
                  <c:v>1039.4100000000001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Ray-o-lite  Gun's</c:v>
                </c:pt>
              </c:strCache>
            </c:strRef>
          </c:tx>
          <c:marker>
            <c:symbol val="none"/>
          </c:marker>
          <c:cat>
            <c:strRef>
              <c:f>Sheet1!$A$2:$A$15</c:f>
              <c:strCache>
                <c:ptCount val="13"/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April</c:v>
                </c:pt>
                <c:pt idx="5">
                  <c:v>May</c:v>
                </c:pt>
                <c:pt idx="6">
                  <c:v>June</c:v>
                </c:pt>
                <c:pt idx="7">
                  <c:v>July</c:v>
                </c:pt>
                <c:pt idx="8">
                  <c:v>Aug</c:v>
                </c:pt>
                <c:pt idx="9">
                  <c:v>Sep</c:v>
                </c:pt>
                <c:pt idx="10">
                  <c:v>Oct</c:v>
                </c:pt>
                <c:pt idx="11">
                  <c:v>Nov</c:v>
                </c:pt>
                <c:pt idx="12">
                  <c:v>Dec</c:v>
                </c:pt>
              </c:strCache>
            </c:strRef>
          </c:cat>
          <c:val>
            <c:numRef>
              <c:f>Sheet1!$F$2:$F$15</c:f>
              <c:numCache>
                <c:formatCode>"$"#,##0.00</c:formatCode>
                <c:ptCount val="14"/>
                <c:pt idx="0">
                  <c:v>1555.85</c:v>
                </c:pt>
                <c:pt idx="1">
                  <c:v>1555.85</c:v>
                </c:pt>
                <c:pt idx="2">
                  <c:v>1555.85</c:v>
                </c:pt>
                <c:pt idx="3">
                  <c:v>1555.85</c:v>
                </c:pt>
                <c:pt idx="4">
                  <c:v>1555.85</c:v>
                </c:pt>
                <c:pt idx="5">
                  <c:v>1555.85</c:v>
                </c:pt>
                <c:pt idx="6">
                  <c:v>1555.85</c:v>
                </c:pt>
                <c:pt idx="7">
                  <c:v>1555.85</c:v>
                </c:pt>
                <c:pt idx="8">
                  <c:v>1555.85</c:v>
                </c:pt>
                <c:pt idx="9">
                  <c:v>1555.85</c:v>
                </c:pt>
                <c:pt idx="10">
                  <c:v>1555.85</c:v>
                </c:pt>
                <c:pt idx="11">
                  <c:v>1555.85</c:v>
                </c:pt>
              </c:numCache>
            </c:numRef>
          </c:val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Large Projection Sims</c:v>
                </c:pt>
              </c:strCache>
            </c:strRef>
          </c:tx>
          <c:marker>
            <c:symbol val="none"/>
          </c:marker>
          <c:cat>
            <c:strRef>
              <c:f>Sheet1!$A$2:$A$15</c:f>
              <c:strCache>
                <c:ptCount val="13"/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April</c:v>
                </c:pt>
                <c:pt idx="5">
                  <c:v>May</c:v>
                </c:pt>
                <c:pt idx="6">
                  <c:v>June</c:v>
                </c:pt>
                <c:pt idx="7">
                  <c:v>July</c:v>
                </c:pt>
                <c:pt idx="8">
                  <c:v>Aug</c:v>
                </c:pt>
                <c:pt idx="9">
                  <c:v>Sep</c:v>
                </c:pt>
                <c:pt idx="10">
                  <c:v>Oct</c:v>
                </c:pt>
                <c:pt idx="11">
                  <c:v>Nov</c:v>
                </c:pt>
                <c:pt idx="12">
                  <c:v>Dec</c:v>
                </c:pt>
              </c:strCache>
            </c:strRef>
          </c:cat>
          <c:val>
            <c:numRef>
              <c:f>Sheet1!$G$2:$G$15</c:f>
              <c:numCache>
                <c:formatCode>"$"#,##0.00</c:formatCode>
                <c:ptCount val="14"/>
                <c:pt idx="0">
                  <c:v>5673.75</c:v>
                </c:pt>
                <c:pt idx="1">
                  <c:v>5673.75</c:v>
                </c:pt>
                <c:pt idx="2">
                  <c:v>5673.75</c:v>
                </c:pt>
                <c:pt idx="3">
                  <c:v>5673.75</c:v>
                </c:pt>
                <c:pt idx="4">
                  <c:v>5673.75</c:v>
                </c:pt>
                <c:pt idx="5">
                  <c:v>5673.75</c:v>
                </c:pt>
                <c:pt idx="6">
                  <c:v>5673.75</c:v>
                </c:pt>
                <c:pt idx="7">
                  <c:v>5673.75</c:v>
                </c:pt>
                <c:pt idx="8">
                  <c:v>5673.75</c:v>
                </c:pt>
                <c:pt idx="9">
                  <c:v>5673.75</c:v>
                </c:pt>
                <c:pt idx="10">
                  <c:v>5673.75</c:v>
                </c:pt>
                <c:pt idx="11">
                  <c:v>5673.75</c:v>
                </c:pt>
              </c:numCache>
            </c:numRef>
          </c:val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Mini Puck&amp;Ball Bowlers</c:v>
                </c:pt>
              </c:strCache>
            </c:strRef>
          </c:tx>
          <c:marker>
            <c:symbol val="none"/>
          </c:marker>
          <c:cat>
            <c:strRef>
              <c:f>Sheet1!$A$2:$A$15</c:f>
              <c:strCache>
                <c:ptCount val="13"/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April</c:v>
                </c:pt>
                <c:pt idx="5">
                  <c:v>May</c:v>
                </c:pt>
                <c:pt idx="6">
                  <c:v>June</c:v>
                </c:pt>
                <c:pt idx="7">
                  <c:v>July</c:v>
                </c:pt>
                <c:pt idx="8">
                  <c:v>Aug</c:v>
                </c:pt>
                <c:pt idx="9">
                  <c:v>Sep</c:v>
                </c:pt>
                <c:pt idx="10">
                  <c:v>Oct</c:v>
                </c:pt>
                <c:pt idx="11">
                  <c:v>Nov</c:v>
                </c:pt>
                <c:pt idx="12">
                  <c:v>Dec</c:v>
                </c:pt>
              </c:strCache>
            </c:strRef>
          </c:cat>
          <c:val>
            <c:numRef>
              <c:f>Sheet1!$H$2:$H$15</c:f>
              <c:numCache>
                <c:formatCode>"$"#,##0.00</c:formatCode>
                <c:ptCount val="14"/>
                <c:pt idx="0">
                  <c:v>4506.33</c:v>
                </c:pt>
                <c:pt idx="1">
                  <c:v>4506.33</c:v>
                </c:pt>
                <c:pt idx="2">
                  <c:v>4506.33</c:v>
                </c:pt>
                <c:pt idx="3">
                  <c:v>4506.33</c:v>
                </c:pt>
                <c:pt idx="4">
                  <c:v>4506.33</c:v>
                </c:pt>
                <c:pt idx="5">
                  <c:v>4506.33</c:v>
                </c:pt>
                <c:pt idx="6">
                  <c:v>4506.33</c:v>
                </c:pt>
                <c:pt idx="7">
                  <c:v>4506.33</c:v>
                </c:pt>
                <c:pt idx="8">
                  <c:v>4506.33</c:v>
                </c:pt>
                <c:pt idx="9">
                  <c:v>4506.33</c:v>
                </c:pt>
                <c:pt idx="10">
                  <c:v>4506.33</c:v>
                </c:pt>
                <c:pt idx="11">
                  <c:v>4506.33</c:v>
                </c:pt>
              </c:numCache>
            </c:numRef>
          </c:val>
        </c:ser>
        <c:ser>
          <c:idx val="7"/>
          <c:order val="7"/>
          <c:tx>
            <c:strRef>
              <c:f>Sheet1!$I$1</c:f>
              <c:strCache>
                <c:ptCount val="1"/>
                <c:pt idx="0">
                  <c:v>Roll Down Ball</c:v>
                </c:pt>
              </c:strCache>
            </c:strRef>
          </c:tx>
          <c:marker>
            <c:symbol val="none"/>
          </c:marker>
          <c:cat>
            <c:strRef>
              <c:f>Sheet1!$A$2:$A$15</c:f>
              <c:strCache>
                <c:ptCount val="13"/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April</c:v>
                </c:pt>
                <c:pt idx="5">
                  <c:v>May</c:v>
                </c:pt>
                <c:pt idx="6">
                  <c:v>June</c:v>
                </c:pt>
                <c:pt idx="7">
                  <c:v>July</c:v>
                </c:pt>
                <c:pt idx="8">
                  <c:v>Aug</c:v>
                </c:pt>
                <c:pt idx="9">
                  <c:v>Sep</c:v>
                </c:pt>
                <c:pt idx="10">
                  <c:v>Oct</c:v>
                </c:pt>
                <c:pt idx="11">
                  <c:v>Nov</c:v>
                </c:pt>
                <c:pt idx="12">
                  <c:v>Dec</c:v>
                </c:pt>
              </c:strCache>
            </c:strRef>
          </c:cat>
          <c:val>
            <c:numRef>
              <c:f>Sheet1!$I$2:$I$15</c:f>
              <c:numCache>
                <c:formatCode>"$"#,##0.00</c:formatCode>
                <c:ptCount val="14"/>
                <c:pt idx="0">
                  <c:v>1999.5</c:v>
                </c:pt>
                <c:pt idx="1">
                  <c:v>1999.5</c:v>
                </c:pt>
                <c:pt idx="2">
                  <c:v>1999.5</c:v>
                </c:pt>
                <c:pt idx="3">
                  <c:v>1999.5</c:v>
                </c:pt>
                <c:pt idx="4">
                  <c:v>1999.5</c:v>
                </c:pt>
                <c:pt idx="5">
                  <c:v>1999.5</c:v>
                </c:pt>
                <c:pt idx="6">
                  <c:v>1999.5</c:v>
                </c:pt>
                <c:pt idx="7">
                  <c:v>1999.5</c:v>
                </c:pt>
                <c:pt idx="8">
                  <c:v>1999.5</c:v>
                </c:pt>
                <c:pt idx="9">
                  <c:v>1999.5</c:v>
                </c:pt>
                <c:pt idx="10">
                  <c:v>1999.5</c:v>
                </c:pt>
                <c:pt idx="11">
                  <c:v>1999.5</c:v>
                </c:pt>
              </c:numCache>
            </c:numRef>
          </c:val>
        </c:ser>
        <c:marker val="1"/>
        <c:axId val="103988224"/>
        <c:axId val="104002304"/>
      </c:lineChart>
      <c:dateAx>
        <c:axId val="103988224"/>
        <c:scaling>
          <c:orientation val="minMax"/>
        </c:scaling>
        <c:axPos val="b"/>
        <c:numFmt formatCode="#,##0.00" sourceLinked="0"/>
        <c:majorTickMark val="none"/>
        <c:minorTickMark val="in"/>
        <c:tickLblPos val="low"/>
        <c:txPr>
          <a:bodyPr rot="0"/>
          <a:lstStyle/>
          <a:p>
            <a:pPr>
              <a:defRPr kern="1200" spc="0" baseline="0"/>
            </a:pPr>
            <a:endParaRPr lang="en-US"/>
          </a:p>
        </c:txPr>
        <c:crossAx val="104002304"/>
        <c:crosses val="autoZero"/>
        <c:lblOffset val="100"/>
        <c:baseTimeUnit val="days"/>
        <c:majorUnit val="1"/>
        <c:minorUnit val="1"/>
      </c:dateAx>
      <c:valAx>
        <c:axId val="104002304"/>
        <c:scaling>
          <c:orientation val="minMax"/>
        </c:scaling>
        <c:axPos val="l"/>
        <c:majorGridlines/>
        <c:numFmt formatCode="&quot;$&quot;#,##0.00" sourceLinked="0"/>
        <c:tickLblPos val="nextTo"/>
        <c:crossAx val="103988224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82033555701370664"/>
          <c:y val="0.1261614173228347"/>
          <c:w val="0.17966442313522782"/>
          <c:h val="0.30471470687017232"/>
        </c:manualLayout>
      </c:layout>
    </c:legend>
    <c:plotVisOnly val="1"/>
  </c:chart>
  <c:txPr>
    <a:bodyPr/>
    <a:lstStyle/>
    <a:p>
      <a:pPr>
        <a:defRPr sz="1000"/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FA8216-EDDE-4E6D-83E3-7F40966A5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Shane</dc:creator>
  <cp:lastModifiedBy>Parker Pea Picker</cp:lastModifiedBy>
  <cp:revision>15</cp:revision>
  <dcterms:created xsi:type="dcterms:W3CDTF">2024-12-31T21:40:00Z</dcterms:created>
  <dcterms:modified xsi:type="dcterms:W3CDTF">2025-11-30T22:58:00Z</dcterms:modified>
</cp:coreProperties>
</file>